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ed48cc01182baefa5b6f1ea3cb5c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d48cc01182baefa5b6f1ea3cb5c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533765" cy="4801235"/>
            <wp:effectExtent l="0" t="0" r="18415" b="635"/>
            <wp:docPr id="2" name="图片 2" descr="ecd08394f4bf69b27b2f4adecf37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d08394f4bf69b27b2f4adecf37dc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3765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3ED27CB3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2023-11-30T08:37:02Z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