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444" w:lineRule="atLeast"/>
        <w:ind w:right="0"/>
        <w:jc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渑池县中心敬老院改造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  <w:t>项目情况公告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444" w:lineRule="atLeast"/>
        <w:ind w:right="0" w:firstLine="640" w:firstLineChars="200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渑池县中心敬老院改造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项目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由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省级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福利彩票公益金支持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，根据</w:t>
      </w:r>
      <w:r>
        <w:rPr>
          <w:rFonts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《河南省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民政厅福利彩票公益金使用管理信息公开办法》（豫民文〔2020〕179号）文件规定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，现将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年项目情况公告如下：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一、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项目名称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渑池县中心敬老院改造项目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项目内容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right="0" w:rightChars="0" w:firstLine="640" w:firstLineChars="200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用于渑池县中心敬老院改造提升。一是消防安全设施改造；二是适老化改造；三是基础设施提升改造。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三、项目周期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1年。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四、资金额度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97.96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万元。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五、项目负责人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王国强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六、联系方式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default" w:ascii="微软雅黑" w:hAnsi="微软雅黑" w:eastAsia="仿宋_GB2312" w:cs="微软雅黑"/>
          <w:sz w:val="32"/>
          <w:szCs w:val="32"/>
          <w:lang w:val="en-US" w:eastAsia="zh-CN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0398-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4889009。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七、项目完成情况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执行完毕。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八、实际效果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通过项目实施，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改善失能、半失能老年人服务质量，提升老年人生活水平，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真正让困难老人感受到党和政府的温暖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104775</wp:posOffset>
            </wp:positionV>
            <wp:extent cx="5268595" cy="5254625"/>
            <wp:effectExtent l="0" t="0" r="8255" b="3175"/>
            <wp:wrapNone/>
            <wp:docPr id="3" name="图片 3" descr="bd70cdba110b8db08c4df375a8d9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d70cdba110b8db08c4df375a8d996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25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516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right="0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444" w:lineRule="atLeast"/>
        <w:ind w:right="0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drawing>
          <wp:inline distT="0" distB="0" distL="114300" distR="114300">
            <wp:extent cx="5266690" cy="4099560"/>
            <wp:effectExtent l="0" t="0" r="10160" b="15240"/>
            <wp:docPr id="4" name="图片 4" descr="7d3fb812c5000fadbed9501d5cf0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d3fb812c5000fadbed9501d5cf090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09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drawing>
          <wp:inline distT="0" distB="0" distL="114300" distR="114300">
            <wp:extent cx="5264785" cy="3997960"/>
            <wp:effectExtent l="0" t="0" r="12065" b="2540"/>
            <wp:docPr id="5" name="图片 5" descr="5ecb947df0204f08a5b5f64842121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ecb947df0204f08a5b5f648421213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9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drawing>
          <wp:inline distT="0" distB="0" distL="114300" distR="114300">
            <wp:extent cx="5266690" cy="5309235"/>
            <wp:effectExtent l="0" t="0" r="10160" b="5715"/>
            <wp:docPr id="2" name="图片 2" descr="a89bd83a3d78e137c567ea1ea1124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89bd83a3d78e137c567ea1ea11243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30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sz w:val="32"/>
          <w:szCs w:val="32"/>
          <w:lang w:eastAsia="zh-CN"/>
        </w:rPr>
      </w:pP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渑池县民政局  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2023年6月13日</w:t>
      </w:r>
    </w:p>
    <w:p>
      <w:pPr>
        <w:jc w:val="right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DE9F2B"/>
    <w:multiLevelType w:val="singleLevel"/>
    <w:tmpl w:val="A2DE9F2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1NzY1NDFmMmU1NTQ1MzVkNTg2YmY0MjllMmJmMTIifQ=="/>
  </w:docVars>
  <w:rsids>
    <w:rsidRoot w:val="5F2F35F8"/>
    <w:rsid w:val="04F769AF"/>
    <w:rsid w:val="08BA4147"/>
    <w:rsid w:val="16502561"/>
    <w:rsid w:val="1C1E7626"/>
    <w:rsid w:val="1F4A1717"/>
    <w:rsid w:val="254075CF"/>
    <w:rsid w:val="2B790FEE"/>
    <w:rsid w:val="4AC97EEA"/>
    <w:rsid w:val="5C882463"/>
    <w:rsid w:val="5F2F35F8"/>
    <w:rsid w:val="6268778F"/>
    <w:rsid w:val="628769DD"/>
    <w:rsid w:val="6A9A68B1"/>
    <w:rsid w:val="72744C26"/>
    <w:rsid w:val="789E4F99"/>
    <w:rsid w:val="78A5020C"/>
    <w:rsid w:val="7DF2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283</Words>
  <Characters>311</Characters>
  <Lines>0</Lines>
  <Paragraphs>0</Paragraphs>
  <TotalTime>1</TotalTime>
  <ScaleCrop>false</ScaleCrop>
  <LinksUpToDate>false</LinksUpToDate>
  <CharactersWithSpaces>372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2021-07-30T08:35:00Z</dcterms:created>
  <dc:creator>李亮</dc:creator>
  <cp:lastModifiedBy> 非</cp:lastModifiedBy>
  <dcterms:modified xsi:type="dcterms:W3CDTF">2023-06-13T00:32:49Z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D60BA7264394474AA04AEF234E1C03A9</vt:lpwstr>
  </property>
</Properties>
</file>