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880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44"/>
          <w:szCs w:val="44"/>
        </w:rPr>
        <w:t>养老服务扶持政策措施清单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880" w:firstLineChars="200"/>
        <w:jc w:val="center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一、扶持政策名称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建设补贴、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床位运营补贴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638" w:leftChars="304" w:right="0" w:rightChars="0" w:firstLine="0" w:firstLineChars="0"/>
        <w:jc w:val="both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二、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养老服务扶持补贴依据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640" w:firstLineChars="20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《渑池县人民政府关于加快发展养老服务业的意见》渑政〔2016〕54号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三、扶持对象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ascii="仿宋_GB2312" w:hAnsi="Verdan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渑池县行</w:t>
      </w:r>
      <w:r>
        <w:rPr>
          <w:rFonts w:ascii="仿宋_GB2312" w:hAnsi="Verdan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政区域内，由企事业单位、社会组织、个人或其它社会力量投资兴办，依法进行法人登记并取得</w:t>
      </w:r>
      <w:r>
        <w:rPr>
          <w:rFonts w:hint="eastAsia" w:ascii="仿宋_GB2312" w:hAnsi="Verdan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养老资质</w:t>
      </w:r>
      <w:r>
        <w:rPr>
          <w:rFonts w:ascii="仿宋_GB2312" w:hAnsi="Verdan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的养老机构。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638" w:leftChars="304" w:right="0" w:rightChars="0" w:firstLine="0" w:firstLineChars="0"/>
        <w:jc w:val="both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四、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养老服务扶持补贴申请条件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3" w:firstLineChars="200"/>
        <w:jc w:val="both"/>
        <w:textAlignment w:val="auto"/>
        <w:rPr>
          <w:rFonts w:hint="default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（一）建设补贴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default" w:ascii="仿宋_GB2312" w:hAnsi="Verdan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_GB2312" w:hAnsi="Verdan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新建(自建房和租用房)或(社会办养老服务机构，床位在50张以上(含50张)，经县民政局考核验收达标后，按照核定的床位数给予建设补贴</w:t>
      </w:r>
      <w:r>
        <w:rPr>
          <w:rFonts w:hint="eastAsia" w:ascii="仿宋_GB2312" w:hAnsi="Verdan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2" w:firstLineChars="200"/>
        <w:jc w:val="both"/>
        <w:textAlignment w:val="auto"/>
        <w:rPr>
          <w:b/>
          <w:bCs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（二）床位运营补贴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default" w:ascii="仿宋_GB2312" w:hAnsi="Verdan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_GB2312" w:hAnsi="Verdan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按照社会办养老服务机构入住的具有本县户籍的老年人数，给予床位运营补贴</w:t>
      </w:r>
      <w:r>
        <w:rPr>
          <w:rFonts w:hint="eastAsia" w:ascii="仿宋_GB2312" w:hAnsi="Verdan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五、扶持政策措施内容和标准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3" w:firstLineChars="200"/>
        <w:jc w:val="both"/>
        <w:textAlignment w:val="auto"/>
        <w:rPr>
          <w:b/>
          <w:bCs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（一）建设补贴标准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default" w:ascii="仿宋_GB2312" w:hAnsi="Verdan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_GB2312" w:hAnsi="Verdan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对我县新建(自建房和租用房)或(社会办养老服务机构，床位在50张以上(含50张)，经县民政局考核验收达标后，按照核定的床位数给予建设补贴，所需资金县财政负担。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default" w:ascii="仿宋_GB2312" w:hAnsi="Verdan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_GB2312" w:hAnsi="Verdan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自建房的每张床位补贴1500元(分5年按每年每张床位300元)，租用房且租用期5年以上的每张床位补贴1000元(分5年按每年每张床位200元)。受补贴的社会办养老服务机构5年内改变用途的，由相关部门收回一次性开办补助款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2" w:firstLineChars="200"/>
        <w:jc w:val="both"/>
        <w:textAlignment w:val="auto"/>
        <w:rPr>
          <w:b/>
          <w:bCs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（二）床位运营补贴标准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default" w:ascii="仿宋_GB2312" w:hAnsi="Verdan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_GB2312" w:hAnsi="Verdan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按照社会办养老服务机构入住的具有本县户籍的老年人数，给予每张床位每月50元的床位运营补贴，所需资金由县财政负担。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638" w:leftChars="304" w:right="0" w:rightChars="0" w:firstLine="0" w:firstLineChars="0"/>
        <w:jc w:val="both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六、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养老服务扶持补贴方式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640" w:firstLineChars="200"/>
        <w:jc w:val="both"/>
        <w:textAlignment w:val="auto"/>
        <w:rPr>
          <w:rFonts w:hint="default" w:ascii="仿宋_GB2312" w:hAnsi="Verdan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_GB2312" w:hAnsi="Verdan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养老机构建设补贴、床位运营补贴所需资金由县财政承担。各</w:t>
      </w:r>
      <w:r>
        <w:rPr>
          <w:rFonts w:hint="eastAsia" w:ascii="仿宋_GB2312" w:hAnsi="Verdan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养老机构</w:t>
      </w:r>
      <w:r>
        <w:rPr>
          <w:rFonts w:hint="default" w:ascii="仿宋_GB2312" w:hAnsi="Verdan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将建设补贴、床位运营补贴报</w:t>
      </w:r>
      <w:r>
        <w:rPr>
          <w:rFonts w:hint="eastAsia" w:ascii="仿宋_GB2312" w:hAnsi="Verdan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县</w:t>
      </w:r>
      <w:r>
        <w:rPr>
          <w:rFonts w:hint="default" w:ascii="仿宋_GB2312" w:hAnsi="Verdan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民政部门</w:t>
      </w:r>
      <w:r>
        <w:rPr>
          <w:rFonts w:hint="eastAsia" w:ascii="仿宋_GB2312" w:hAnsi="Verdan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，县</w:t>
      </w:r>
      <w:r>
        <w:rPr>
          <w:rFonts w:hint="default" w:ascii="仿宋_GB2312" w:hAnsi="Verdan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民政部门会同</w:t>
      </w:r>
      <w:r>
        <w:rPr>
          <w:rFonts w:hint="eastAsia" w:ascii="仿宋_GB2312" w:hAnsi="Verdan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县</w:t>
      </w:r>
      <w:r>
        <w:rPr>
          <w:rFonts w:hint="default" w:ascii="仿宋_GB2312" w:hAnsi="Verdan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财政部门审核后拨付</w:t>
      </w:r>
      <w:r>
        <w:rPr>
          <w:rFonts w:hint="eastAsia" w:ascii="仿宋_GB2312" w:hAnsi="Verdan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至社会办养老机构提供的银行账户。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638" w:leftChars="304" w:right="0" w:rightChars="0" w:firstLine="0" w:firstLineChars="0"/>
        <w:jc w:val="both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七、补贴申请材料清单及样式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渑池县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养老机构建设补贴申请表</w:t>
      </w:r>
    </w:p>
    <w:tbl>
      <w:tblPr>
        <w:tblStyle w:val="4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640"/>
        <w:gridCol w:w="626"/>
        <w:gridCol w:w="701"/>
        <w:gridCol w:w="289"/>
        <w:gridCol w:w="276"/>
        <w:gridCol w:w="485"/>
        <w:gridCol w:w="784"/>
        <w:gridCol w:w="1267"/>
        <w:gridCol w:w="122"/>
        <w:gridCol w:w="306"/>
        <w:gridCol w:w="839"/>
        <w:gridCol w:w="601"/>
        <w:gridCol w:w="414"/>
        <w:gridCol w:w="252"/>
        <w:gridCol w:w="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93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黑体简体" w:hAnsi="宋体" w:eastAsia="方正黑体简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方正黑体简体"/>
                <w:sz w:val="24"/>
                <w:szCs w:val="24"/>
              </w:rPr>
              <w:t>养老机构基本情况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机构名称</w:t>
            </w:r>
          </w:p>
        </w:tc>
        <w:tc>
          <w:tcPr>
            <w:tcW w:w="48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法人</w:t>
            </w: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机构地址</w:t>
            </w:r>
          </w:p>
        </w:tc>
        <w:tc>
          <w:tcPr>
            <w:tcW w:w="48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核定床位数</w:t>
            </w: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占地面积</w:t>
            </w: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使用面积</w:t>
            </w: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投资总额</w:t>
            </w: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移动电话</w:t>
            </w: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固定电话</w:t>
            </w: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邮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箱</w:t>
            </w: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48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养老机构证号</w:t>
            </w:r>
          </w:p>
        </w:tc>
        <w:tc>
          <w:tcPr>
            <w:tcW w:w="44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48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民非（工商）登记字</w:t>
            </w:r>
            <w:r>
              <w:rPr>
                <w:rFonts w:hint="eastAsia" w:ascii="宋体" w:hAnsi="宋体" w:cs="宋体"/>
                <w:sz w:val="24"/>
                <w:szCs w:val="24"/>
              </w:rPr>
              <w:t>号</w:t>
            </w:r>
          </w:p>
        </w:tc>
        <w:tc>
          <w:tcPr>
            <w:tcW w:w="44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48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食品经营许可证号</w:t>
            </w:r>
          </w:p>
        </w:tc>
        <w:tc>
          <w:tcPr>
            <w:tcW w:w="44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93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黑体简体" w:hAnsi="宋体" w:eastAsia="方正黑体简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方正黑体简体"/>
                <w:sz w:val="24"/>
                <w:szCs w:val="24"/>
              </w:rPr>
              <w:t>员</w:t>
            </w:r>
            <w:r>
              <w:rPr>
                <w:rFonts w:ascii="方正黑体简体" w:hAnsi="宋体" w:eastAsia="方正黑体简体" w:cs="方正黑体简体"/>
                <w:sz w:val="24"/>
                <w:szCs w:val="24"/>
              </w:rPr>
              <w:t xml:space="preserve">  </w:t>
            </w:r>
            <w:r>
              <w:rPr>
                <w:rFonts w:hint="eastAsia" w:ascii="方正黑体简体" w:hAnsi="宋体" w:eastAsia="方正黑体简体" w:cs="方正黑体简体"/>
                <w:sz w:val="24"/>
                <w:szCs w:val="24"/>
              </w:rPr>
              <w:t>工</w:t>
            </w:r>
            <w:r>
              <w:rPr>
                <w:rFonts w:ascii="方正黑体简体" w:hAnsi="宋体" w:eastAsia="方正黑体简体" w:cs="方正黑体简体"/>
                <w:sz w:val="24"/>
                <w:szCs w:val="24"/>
              </w:rPr>
              <w:t xml:space="preserve">  </w:t>
            </w:r>
            <w:r>
              <w:rPr>
                <w:rFonts w:hint="eastAsia" w:ascii="方正黑体简体" w:hAnsi="宋体" w:eastAsia="方正黑体简体" w:cs="方正黑体简体"/>
                <w:sz w:val="24"/>
                <w:szCs w:val="24"/>
              </w:rPr>
              <w:t>概</w:t>
            </w:r>
            <w:r>
              <w:rPr>
                <w:rFonts w:ascii="方正黑体简体" w:hAnsi="宋体" w:eastAsia="方正黑体简体" w:cs="方正黑体简体"/>
                <w:sz w:val="24"/>
                <w:szCs w:val="24"/>
              </w:rPr>
              <w:t xml:space="preserve">  </w:t>
            </w:r>
            <w:r>
              <w:rPr>
                <w:rFonts w:hint="eastAsia" w:ascii="方正黑体简体" w:hAnsi="宋体" w:eastAsia="方正黑体简体" w:cs="方正黑体简体"/>
                <w:sz w:val="24"/>
                <w:szCs w:val="24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护理人员</w:t>
            </w: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医技人数</w:t>
            </w:r>
          </w:p>
        </w:tc>
        <w:tc>
          <w:tcPr>
            <w:tcW w:w="2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护士人数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管理人员</w:t>
            </w: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工勤人数</w:t>
            </w:r>
          </w:p>
        </w:tc>
        <w:tc>
          <w:tcPr>
            <w:tcW w:w="2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员工总数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93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床位核算情况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单人间数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双人间数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三人间数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多人间数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房间总数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床位总数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平均床位</w:t>
            </w:r>
          </w:p>
          <w:p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建筑面积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平均床位</w:t>
            </w:r>
          </w:p>
          <w:p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使用面积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8" w:hRule="atLeast"/>
          <w:jc w:val="center"/>
        </w:trPr>
        <w:tc>
          <w:tcPr>
            <w:tcW w:w="93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 w:firstLine="480" w:firstLineChars="200"/>
              <w:jc w:val="both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本机构承诺以上及所附数据资料真实有效</w:t>
            </w:r>
            <w:r>
              <w:rPr>
                <w:rFonts w:hint="eastAsia" w:ascii="宋体" w:hAnsi="宋体" w:cs="宋体"/>
                <w:sz w:val="24"/>
                <w:szCs w:val="24"/>
              </w:rPr>
              <w:t>，并承诺遵守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《渑池县人民政府关于加快发展养老服务业的意见》</w:t>
            </w:r>
            <w:r>
              <w:rPr>
                <w:rFonts w:hint="eastAsia" w:ascii="宋体" w:hAnsi="宋体" w:cs="宋体"/>
                <w:sz w:val="24"/>
                <w:szCs w:val="24"/>
              </w:rPr>
              <w:t>，如有不实或违犯有关规定，愿承担相关法律责任！</w:t>
            </w:r>
          </w:p>
          <w:p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</w:t>
            </w:r>
          </w:p>
          <w:p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法人签名：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申请单位（盖章）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                </w:t>
            </w:r>
          </w:p>
          <w:p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八、办理流程</w:t>
      </w:r>
    </w:p>
    <w:p>
      <w:pPr>
        <w:ind w:firstLine="640" w:firstLineChars="200"/>
        <w:rPr>
          <w:rFonts w:hint="eastAsia" w:ascii="仿宋_GB2312" w:hAnsi="Verdan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_GB2312" w:hAnsi="Verdan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县民政部门应当每</w:t>
      </w:r>
      <w:r>
        <w:rPr>
          <w:rFonts w:hint="eastAsia" w:ascii="仿宋_GB2312" w:hAnsi="Verdan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季度</w:t>
      </w:r>
      <w:r>
        <w:rPr>
          <w:rFonts w:hint="default" w:ascii="仿宋_GB2312" w:hAnsi="Verdan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对养老机构</w:t>
      </w:r>
      <w:r>
        <w:rPr>
          <w:rFonts w:hint="eastAsia" w:ascii="仿宋_GB2312" w:hAnsi="Verdan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上交的</w:t>
      </w:r>
      <w:r>
        <w:rPr>
          <w:rFonts w:hint="default" w:ascii="仿宋_GB2312" w:hAnsi="Verdan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运营补贴情况进行核查；收到养老机构的建设补贴、床位运营补贴申报材料后，要会同本级财政部门进行审核</w:t>
      </w:r>
      <w:r>
        <w:rPr>
          <w:rFonts w:hint="eastAsia" w:ascii="仿宋_GB2312" w:hAnsi="Verdan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ind w:firstLine="640" w:firstLineChars="200"/>
        <w:rPr>
          <w:rFonts w:hint="default" w:ascii="仿宋_GB2312" w:hAnsi="Verdan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_GB2312" w:hAnsi="Verdan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养老机构建设补贴、床位运营补贴所需资金由县财政承担。各</w:t>
      </w:r>
      <w:r>
        <w:rPr>
          <w:rFonts w:hint="eastAsia" w:ascii="仿宋_GB2312" w:hAnsi="Verdan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养老机构</w:t>
      </w:r>
      <w:r>
        <w:rPr>
          <w:rFonts w:hint="default" w:ascii="仿宋_GB2312" w:hAnsi="Verdan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将建设补贴、床位运营补贴报</w:t>
      </w:r>
      <w:r>
        <w:rPr>
          <w:rFonts w:hint="eastAsia" w:ascii="仿宋_GB2312" w:hAnsi="Verdan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县</w:t>
      </w:r>
      <w:r>
        <w:rPr>
          <w:rFonts w:hint="default" w:ascii="仿宋_GB2312" w:hAnsi="Verdan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民政部门。</w:t>
      </w:r>
      <w:r>
        <w:rPr>
          <w:rFonts w:hint="eastAsia" w:ascii="仿宋_GB2312" w:hAnsi="Verdan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县</w:t>
      </w:r>
      <w:r>
        <w:rPr>
          <w:rFonts w:hint="default" w:ascii="仿宋_GB2312" w:hAnsi="Verdan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民政部门会同</w:t>
      </w:r>
      <w:r>
        <w:rPr>
          <w:rFonts w:hint="eastAsia" w:ascii="仿宋_GB2312" w:hAnsi="Verdan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县</w:t>
      </w:r>
      <w:r>
        <w:rPr>
          <w:rFonts w:hint="default" w:ascii="仿宋_GB2312" w:hAnsi="Verdan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财政部门审核后拨付。</w:t>
      </w:r>
    </w:p>
    <w:p>
      <w:pPr>
        <w:ind w:firstLine="640" w:firstLineChars="200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九、办理部门</w:t>
      </w:r>
    </w:p>
    <w:p>
      <w:pPr>
        <w:ind w:firstLine="640" w:firstLineChars="200"/>
        <w:rPr>
          <w:rFonts w:hint="default" w:ascii="仿宋_GB2312" w:hAnsi="Verdan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Verdan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渑池县民政局养老股</w:t>
      </w:r>
    </w:p>
    <w:p>
      <w:pPr>
        <w:numPr>
          <w:ilvl w:val="0"/>
          <w:numId w:val="0"/>
        </w:numPr>
        <w:ind w:left="638" w:leftChars="304" w:firstLine="0" w:firstLineChars="0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十、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办理时限</w:t>
      </w:r>
    </w:p>
    <w:p>
      <w:pPr>
        <w:numPr>
          <w:ilvl w:val="0"/>
          <w:numId w:val="0"/>
        </w:numPr>
        <w:ind w:left="638" w:leftChars="304" w:firstLine="0" w:firstLineChars="0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Verdan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每月5日之前向县民政局提交上月床位运营</w:t>
      </w:r>
      <w:bookmarkStart w:id="0" w:name="_GoBack"/>
      <w:bookmarkEnd w:id="0"/>
      <w:r>
        <w:rPr>
          <w:rFonts w:hint="eastAsia" w:ascii="仿宋_GB2312" w:hAnsi="Verdan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材料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十一、办理时间、地点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iCs w:val="0"/>
          <w:caps w:val="0"/>
          <w:color w:val="444444"/>
          <w:spacing w:val="0"/>
          <w:sz w:val="32"/>
          <w:szCs w:val="32"/>
          <w:bdr w:val="none" w:color="auto" w:sz="0" w:space="0"/>
          <w:shd w:val="clear" w:fill="FFFFFF"/>
        </w:rPr>
        <w:t>春夏季：周一至周五，上午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32"/>
          <w:szCs w:val="32"/>
          <w:bdr w:val="none" w:color="auto" w:sz="0" w:space="0"/>
          <w:shd w:val="clear" w:fill="FFFFFF"/>
        </w:rPr>
        <w:t>8:00至12:00，下午3:00至6:00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32"/>
          <w:szCs w:val="32"/>
          <w:bdr w:val="none" w:color="auto" w:sz="0" w:space="0"/>
          <w:shd w:val="clear" w:fill="FFFFFF"/>
        </w:rPr>
        <w:t>秋冬季：周一至周五，上午8:00至12:00，下午2: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32"/>
          <w:szCs w:val="32"/>
          <w:bdr w:val="none" w:color="auto" w:sz="0" w:space="0"/>
          <w:shd w:val="clear" w:fill="FFFFFF"/>
        </w:rPr>
        <w:t>0至5:30</w:t>
      </w:r>
    </w:p>
    <w:p>
      <w:pPr>
        <w:numPr>
          <w:ilvl w:val="0"/>
          <w:numId w:val="0"/>
        </w:numPr>
        <w:ind w:left="638" w:leftChars="304" w:firstLine="0" w:firstLineChars="0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渑池</w:t>
      </w:r>
      <w:r>
        <w:rPr>
          <w:rFonts w:hint="eastAsia" w:ascii="仿宋_GB2312" w:hAnsi="Verdan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县</w:t>
      </w:r>
      <w:r>
        <w:rPr>
          <w:rFonts w:hint="default" w:ascii="仿宋_GB2312" w:hAnsi="Verdan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民政局养老服务</w:t>
      </w:r>
      <w:r>
        <w:rPr>
          <w:rFonts w:hint="eastAsia" w:ascii="仿宋_GB2312" w:hAnsi="Verdan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股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十二、咨询电话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default"/>
          <w:lang w:val="en-US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渑池</w:t>
      </w:r>
      <w:r>
        <w:rPr>
          <w:rFonts w:hint="eastAsia" w:ascii="仿宋_GB2312" w:hAnsi="Verdan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县</w:t>
      </w:r>
      <w:r>
        <w:rPr>
          <w:rFonts w:hint="default" w:ascii="仿宋_GB2312" w:hAnsi="Verdan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民政局养老服务</w:t>
      </w:r>
      <w:r>
        <w:rPr>
          <w:rFonts w:hint="eastAsia" w:ascii="仿宋_GB2312" w:hAnsi="Verdan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股</w:t>
      </w:r>
      <w:r>
        <w:rPr>
          <w:rFonts w:hint="default" w:ascii="仿宋_GB2312" w:hAnsi="Verdan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</w:t>
      </w:r>
      <w:r>
        <w:rPr>
          <w:rFonts w:hint="eastAsia" w:ascii="仿宋_GB2312" w:hAnsi="Verdan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4889009</w:t>
      </w:r>
    </w:p>
    <w:p>
      <w:pPr>
        <w:numPr>
          <w:ilvl w:val="0"/>
          <w:numId w:val="0"/>
        </w:numPr>
        <w:ind w:left="638" w:leftChars="304" w:firstLine="0" w:firstLineChars="0"/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jc w:val="both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yYjBlZDJmNGM3NjkzZjI0YmMwNWI3NmVlM2Q1YjYifQ=="/>
  </w:docVars>
  <w:rsids>
    <w:rsidRoot w:val="00000000"/>
    <w:rsid w:val="12427219"/>
    <w:rsid w:val="23F41465"/>
    <w:rsid w:val="297D05BB"/>
    <w:rsid w:val="359E6460"/>
    <w:rsid w:val="38053B8E"/>
    <w:rsid w:val="52732B07"/>
    <w:rsid w:val="52A84B04"/>
    <w:rsid w:val="561E0F5B"/>
    <w:rsid w:val="59081796"/>
    <w:rsid w:val="5FA62A45"/>
    <w:rsid w:val="7CA0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508</Words>
  <Characters>524</Characters>
  <Lines>0</Lines>
  <Paragraphs>0</Paragraphs>
  <TotalTime>5</TotalTime>
  <ScaleCrop>false</ScaleCrop>
  <LinksUpToDate>false</LinksUpToDate>
  <CharactersWithSpaces>524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2023-09-11T00:44:00Z</dcterms:created>
  <dc:creator>admin</dc:creator>
  <cp:lastModifiedBy> 非</cp:lastModifiedBy>
  <dcterms:modified xsi:type="dcterms:W3CDTF">2023-10-13T08:40:47Z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5C3ECEE690C941FCB3CF4DF78C8CB123_12</vt:lpwstr>
  </property>
</Properties>
</file>